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36A" w:rsidRPr="001A1D5B" w:rsidRDefault="0014536A" w:rsidP="0014536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A1D5B">
        <w:rPr>
          <w:rFonts w:ascii="Times New Roman" w:hAnsi="Times New Roman"/>
          <w:b/>
          <w:bCs/>
          <w:sz w:val="24"/>
          <w:szCs w:val="24"/>
        </w:rPr>
        <w:t>Промежуточная аттестация</w:t>
      </w:r>
    </w:p>
    <w:p w:rsidR="005144DE" w:rsidRDefault="0014536A" w:rsidP="0014536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A1D5B">
        <w:rPr>
          <w:rFonts w:ascii="Times New Roman" w:hAnsi="Times New Roman"/>
          <w:b/>
          <w:bCs/>
          <w:sz w:val="24"/>
          <w:szCs w:val="24"/>
        </w:rPr>
        <w:t xml:space="preserve">по </w:t>
      </w:r>
      <w:r w:rsidR="005144DE">
        <w:rPr>
          <w:rFonts w:ascii="Times New Roman" w:hAnsi="Times New Roman"/>
          <w:b/>
          <w:bCs/>
          <w:sz w:val="24"/>
          <w:szCs w:val="24"/>
        </w:rPr>
        <w:t xml:space="preserve">«Родной </w:t>
      </w:r>
      <w:r w:rsidRPr="001A1D5B">
        <w:rPr>
          <w:rFonts w:ascii="Times New Roman" w:hAnsi="Times New Roman"/>
          <w:b/>
          <w:bCs/>
          <w:sz w:val="24"/>
          <w:szCs w:val="24"/>
        </w:rPr>
        <w:t>литературе</w:t>
      </w:r>
      <w:r w:rsidR="005144DE">
        <w:rPr>
          <w:rFonts w:ascii="Times New Roman" w:hAnsi="Times New Roman"/>
          <w:b/>
          <w:bCs/>
          <w:sz w:val="24"/>
          <w:szCs w:val="24"/>
        </w:rPr>
        <w:t>»</w:t>
      </w:r>
    </w:p>
    <w:p w:rsidR="0014536A" w:rsidRPr="001A1D5B" w:rsidRDefault="0014536A" w:rsidP="0014536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A1D5B">
        <w:rPr>
          <w:rFonts w:ascii="Times New Roman" w:hAnsi="Times New Roman"/>
          <w:b/>
          <w:bCs/>
          <w:sz w:val="24"/>
          <w:szCs w:val="24"/>
        </w:rPr>
        <w:t xml:space="preserve">9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A1D5B">
        <w:rPr>
          <w:rFonts w:ascii="Times New Roman" w:hAnsi="Times New Roman"/>
          <w:b/>
          <w:bCs/>
          <w:sz w:val="24"/>
          <w:szCs w:val="24"/>
        </w:rPr>
        <w:t>класс</w:t>
      </w:r>
    </w:p>
    <w:p w:rsidR="0014536A" w:rsidRPr="001A1D5B" w:rsidRDefault="0014536A" w:rsidP="0014536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36A" w:rsidRPr="001A1D5B" w:rsidRDefault="0014536A" w:rsidP="0014536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36A" w:rsidRPr="001A1D5B" w:rsidRDefault="0014536A" w:rsidP="0014536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Критерии оценивания </w:t>
      </w:r>
      <w:r w:rsidRPr="001A1D5B">
        <w:rPr>
          <w:rFonts w:ascii="Times New Roman" w:hAnsi="Times New Roman"/>
          <w:b/>
          <w:bCs/>
          <w:sz w:val="24"/>
          <w:szCs w:val="24"/>
        </w:rPr>
        <w:t>работы по литературе</w:t>
      </w:r>
    </w:p>
    <w:p w:rsidR="0014536A" w:rsidRDefault="0014536A" w:rsidP="0014536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4536A" w:rsidRPr="00F00E0C" w:rsidRDefault="0014536A" w:rsidP="0014536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00E0C">
        <w:rPr>
          <w:rFonts w:ascii="Times New Roman" w:hAnsi="Times New Roman"/>
          <w:bCs/>
          <w:sz w:val="24"/>
          <w:szCs w:val="24"/>
        </w:rPr>
        <w:t>Задания 1-15 оцениваются 1-м баллом за каждый верный ответ:</w:t>
      </w:r>
    </w:p>
    <w:p w:rsidR="0014536A" w:rsidRPr="00F00E0C" w:rsidRDefault="0014536A" w:rsidP="0014536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00E0C">
        <w:rPr>
          <w:rFonts w:ascii="Times New Roman" w:hAnsi="Times New Roman"/>
          <w:bCs/>
          <w:sz w:val="24"/>
          <w:szCs w:val="24"/>
        </w:rPr>
        <w:t>«2» - 0-</w:t>
      </w:r>
      <w:r>
        <w:rPr>
          <w:rFonts w:ascii="Times New Roman" w:hAnsi="Times New Roman"/>
          <w:bCs/>
          <w:sz w:val="24"/>
          <w:szCs w:val="24"/>
        </w:rPr>
        <w:t>5</w:t>
      </w:r>
      <w:r w:rsidRPr="00F00E0C">
        <w:rPr>
          <w:rFonts w:ascii="Times New Roman" w:hAnsi="Times New Roman"/>
          <w:bCs/>
          <w:sz w:val="24"/>
          <w:szCs w:val="24"/>
        </w:rPr>
        <w:t xml:space="preserve"> баллов</w:t>
      </w:r>
    </w:p>
    <w:p w:rsidR="0014536A" w:rsidRPr="00F00E0C" w:rsidRDefault="0014536A" w:rsidP="0014536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00E0C">
        <w:rPr>
          <w:rFonts w:ascii="Times New Roman" w:hAnsi="Times New Roman"/>
          <w:bCs/>
          <w:sz w:val="24"/>
          <w:szCs w:val="24"/>
        </w:rPr>
        <w:t xml:space="preserve">«3» - </w:t>
      </w:r>
      <w:r>
        <w:rPr>
          <w:rFonts w:ascii="Times New Roman" w:hAnsi="Times New Roman"/>
          <w:bCs/>
          <w:sz w:val="24"/>
          <w:szCs w:val="24"/>
        </w:rPr>
        <w:t>6</w:t>
      </w:r>
      <w:r w:rsidRPr="00F00E0C">
        <w:rPr>
          <w:rFonts w:ascii="Times New Roman" w:hAnsi="Times New Roman"/>
          <w:bCs/>
          <w:sz w:val="24"/>
          <w:szCs w:val="24"/>
        </w:rPr>
        <w:t>-10 баллов</w:t>
      </w:r>
    </w:p>
    <w:p w:rsidR="0014536A" w:rsidRPr="00F00E0C" w:rsidRDefault="0014536A" w:rsidP="0014536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00E0C">
        <w:rPr>
          <w:rFonts w:ascii="Times New Roman" w:hAnsi="Times New Roman"/>
          <w:bCs/>
          <w:sz w:val="24"/>
          <w:szCs w:val="24"/>
        </w:rPr>
        <w:t>«4» - 11-13 баллов</w:t>
      </w:r>
    </w:p>
    <w:p w:rsidR="0014536A" w:rsidRPr="00F00E0C" w:rsidRDefault="0014536A" w:rsidP="0014536A">
      <w:pPr>
        <w:shd w:val="clear" w:color="auto" w:fill="FFFFFF"/>
        <w:tabs>
          <w:tab w:val="left" w:pos="23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00E0C">
        <w:rPr>
          <w:rFonts w:ascii="Times New Roman" w:hAnsi="Times New Roman"/>
          <w:bCs/>
          <w:sz w:val="24"/>
          <w:szCs w:val="24"/>
        </w:rPr>
        <w:t>«5» - 14-15 баллов</w:t>
      </w:r>
      <w:r w:rsidRPr="00F00E0C">
        <w:rPr>
          <w:rFonts w:ascii="Times New Roman" w:hAnsi="Times New Roman"/>
          <w:bCs/>
          <w:sz w:val="24"/>
          <w:szCs w:val="24"/>
        </w:rPr>
        <w:tab/>
      </w:r>
    </w:p>
    <w:p w:rsidR="0014536A" w:rsidRPr="00F00E0C" w:rsidRDefault="0014536A" w:rsidP="0014536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36A" w:rsidRPr="001A1D5B" w:rsidRDefault="0014536A" w:rsidP="0014536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1A1D5B">
        <w:rPr>
          <w:rFonts w:ascii="Times New Roman" w:hAnsi="Times New Roman"/>
          <w:sz w:val="24"/>
          <w:szCs w:val="24"/>
        </w:rPr>
        <w:br/>
      </w:r>
    </w:p>
    <w:p w:rsidR="0014536A" w:rsidRPr="001A1D5B" w:rsidRDefault="0014536A" w:rsidP="0014536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1A1D5B">
        <w:rPr>
          <w:rFonts w:ascii="Times New Roman" w:hAnsi="Times New Roman"/>
          <w:b/>
          <w:bCs/>
          <w:sz w:val="24"/>
          <w:szCs w:val="24"/>
        </w:rPr>
        <w:t>Ключи</w:t>
      </w:r>
      <w:r w:rsidRPr="001A1D5B">
        <w:rPr>
          <w:rFonts w:ascii="Times New Roman" w:hAnsi="Times New Roman"/>
          <w:sz w:val="24"/>
          <w:szCs w:val="24"/>
        </w:rPr>
        <w:br/>
      </w:r>
    </w:p>
    <w:p w:rsidR="0014536A" w:rsidRPr="0014536A" w:rsidRDefault="0014536A" w:rsidP="0014536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4536A">
        <w:rPr>
          <w:rFonts w:ascii="Times New Roman" w:hAnsi="Times New Roman"/>
          <w:b/>
          <w:bCs/>
          <w:sz w:val="24"/>
          <w:szCs w:val="24"/>
        </w:rPr>
        <w:t>Вопрос                                                                                   Ответ</w:t>
      </w:r>
    </w:p>
    <w:tbl>
      <w:tblPr>
        <w:tblStyle w:val="a5"/>
        <w:tblW w:w="10031" w:type="dxa"/>
        <w:tblLook w:val="04A0"/>
      </w:tblPr>
      <w:tblGrid>
        <w:gridCol w:w="3085"/>
        <w:gridCol w:w="6946"/>
      </w:tblGrid>
      <w:tr w:rsidR="0014536A" w:rsidTr="00986253">
        <w:tc>
          <w:tcPr>
            <w:tcW w:w="3085" w:type="dxa"/>
          </w:tcPr>
          <w:p w:rsidR="0014536A" w:rsidRDefault="0014536A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14536A" w:rsidRDefault="0014536A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4536A" w:rsidTr="00986253">
        <w:tc>
          <w:tcPr>
            <w:tcW w:w="3085" w:type="dxa"/>
          </w:tcPr>
          <w:p w:rsidR="0014536A" w:rsidRDefault="0014536A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14536A" w:rsidRDefault="0014536A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истории северных народов</w:t>
            </w:r>
          </w:p>
        </w:tc>
      </w:tr>
      <w:tr w:rsidR="0014536A" w:rsidTr="00986253">
        <w:tc>
          <w:tcPr>
            <w:tcW w:w="3085" w:type="dxa"/>
          </w:tcPr>
          <w:p w:rsidR="0014536A" w:rsidRDefault="0014536A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14536A" w:rsidRDefault="0014536A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4536A" w:rsidTr="00986253">
        <w:tc>
          <w:tcPr>
            <w:tcW w:w="3085" w:type="dxa"/>
          </w:tcPr>
          <w:p w:rsidR="0014536A" w:rsidRDefault="0014536A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14536A" w:rsidRDefault="0014536A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Драматическое произведение (трагедия)</w:t>
            </w:r>
          </w:p>
        </w:tc>
      </w:tr>
      <w:tr w:rsidR="0014536A" w:rsidTr="00986253">
        <w:tc>
          <w:tcPr>
            <w:tcW w:w="3085" w:type="dxa"/>
          </w:tcPr>
          <w:p w:rsidR="0014536A" w:rsidRDefault="0014536A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14536A" w:rsidRDefault="005144DE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4536A" w:rsidTr="00986253">
        <w:tc>
          <w:tcPr>
            <w:tcW w:w="3085" w:type="dxa"/>
          </w:tcPr>
          <w:p w:rsidR="0014536A" w:rsidRDefault="0014536A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14536A" w:rsidRDefault="005144DE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Андрею Николаевичу Муравьеву</w:t>
            </w:r>
          </w:p>
        </w:tc>
      </w:tr>
      <w:tr w:rsidR="0014536A" w:rsidTr="00986253">
        <w:tc>
          <w:tcPr>
            <w:tcW w:w="3085" w:type="dxa"/>
          </w:tcPr>
          <w:p w:rsidR="0014536A" w:rsidRDefault="0014536A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14536A" w:rsidRDefault="005144DE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4536A" w:rsidTr="00986253">
        <w:tc>
          <w:tcPr>
            <w:tcW w:w="3085" w:type="dxa"/>
          </w:tcPr>
          <w:p w:rsidR="0014536A" w:rsidRDefault="0014536A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14536A" w:rsidRDefault="005144DE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4536A" w:rsidTr="00986253">
        <w:tc>
          <w:tcPr>
            <w:tcW w:w="3085" w:type="dxa"/>
          </w:tcPr>
          <w:p w:rsidR="0014536A" w:rsidRDefault="0014536A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14536A" w:rsidRDefault="005144DE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…вольные былины</w:t>
            </w:r>
          </w:p>
        </w:tc>
      </w:tr>
      <w:tr w:rsidR="0014536A" w:rsidTr="00986253">
        <w:tc>
          <w:tcPr>
            <w:tcW w:w="3085" w:type="dxa"/>
          </w:tcPr>
          <w:p w:rsidR="0014536A" w:rsidRDefault="0014536A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14536A" w:rsidRDefault="005144DE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4536A" w:rsidTr="00986253">
        <w:tc>
          <w:tcPr>
            <w:tcW w:w="3085" w:type="dxa"/>
          </w:tcPr>
          <w:p w:rsidR="0014536A" w:rsidRDefault="0014536A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14536A" w:rsidRDefault="005144DE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4536A" w:rsidTr="00986253">
        <w:tc>
          <w:tcPr>
            <w:tcW w:w="3085" w:type="dxa"/>
          </w:tcPr>
          <w:p w:rsidR="0014536A" w:rsidRDefault="0014536A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14536A" w:rsidRDefault="005144DE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Б.Ахмадулина «Стихи к симфониям Гектора Берлиоза. Ромео и Джульетта»</w:t>
            </w:r>
          </w:p>
        </w:tc>
      </w:tr>
      <w:tr w:rsidR="0014536A" w:rsidTr="00986253">
        <w:tc>
          <w:tcPr>
            <w:tcW w:w="3085" w:type="dxa"/>
          </w:tcPr>
          <w:p w:rsidR="0014536A" w:rsidRDefault="0014536A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14536A" w:rsidRDefault="005144DE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4536A" w:rsidTr="00986253">
        <w:tc>
          <w:tcPr>
            <w:tcW w:w="3085" w:type="dxa"/>
          </w:tcPr>
          <w:p w:rsidR="0014536A" w:rsidRDefault="0014536A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14536A" w:rsidRDefault="005144DE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4536A" w:rsidTr="00986253">
        <w:tc>
          <w:tcPr>
            <w:tcW w:w="3085" w:type="dxa"/>
          </w:tcPr>
          <w:p w:rsidR="0014536A" w:rsidRDefault="0014536A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14536A" w:rsidRDefault="005144DE" w:rsidP="001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</w:tbl>
    <w:p w:rsidR="0014536A" w:rsidRPr="001A1D5B" w:rsidRDefault="0014536A" w:rsidP="0014536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2A99" w:rsidRDefault="00832A99"/>
    <w:p w:rsidR="00C140E3" w:rsidRPr="005144DE" w:rsidRDefault="005144DE" w:rsidP="005144DE">
      <w:pPr>
        <w:jc w:val="center"/>
        <w:rPr>
          <w:rFonts w:ascii="Times New Roman" w:hAnsi="Times New Roman"/>
          <w:b/>
          <w:sz w:val="24"/>
          <w:szCs w:val="24"/>
        </w:rPr>
      </w:pPr>
      <w:r w:rsidRPr="005144DE">
        <w:rPr>
          <w:rFonts w:ascii="Times New Roman" w:hAnsi="Times New Roman"/>
          <w:b/>
          <w:sz w:val="24"/>
          <w:szCs w:val="24"/>
        </w:rPr>
        <w:t>Вопросы теста</w:t>
      </w:r>
    </w:p>
    <w:p w:rsidR="00C44966" w:rsidRPr="005A1BBB" w:rsidRDefault="005A1BBB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A1BBB">
        <w:rPr>
          <w:color w:val="000000"/>
        </w:rPr>
        <w:t>1</w:t>
      </w:r>
      <w:r w:rsidR="00C44966" w:rsidRPr="005A1BBB">
        <w:rPr>
          <w:color w:val="000000"/>
        </w:rPr>
        <w:t>. К</w:t>
      </w:r>
      <w:r w:rsidR="00932EEF">
        <w:rPr>
          <w:color w:val="000000"/>
        </w:rPr>
        <w:t>уда должен был направиться после Англии герой повести  Н.М.</w:t>
      </w:r>
      <w:r w:rsidR="00C44966" w:rsidRPr="005A1BBB">
        <w:rPr>
          <w:color w:val="000000"/>
        </w:rPr>
        <w:t>Карамзин</w:t>
      </w:r>
      <w:r w:rsidR="00932EEF">
        <w:rPr>
          <w:color w:val="000000"/>
        </w:rPr>
        <w:t xml:space="preserve">а «Остров </w:t>
      </w:r>
      <w:proofErr w:type="spellStart"/>
      <w:r w:rsidR="00932EEF">
        <w:rPr>
          <w:color w:val="000000"/>
        </w:rPr>
        <w:t>Борнгольм</w:t>
      </w:r>
      <w:proofErr w:type="spellEnd"/>
      <w:r w:rsidR="00932EEF">
        <w:rPr>
          <w:color w:val="000000"/>
        </w:rPr>
        <w:t>»?</w:t>
      </w:r>
    </w:p>
    <w:p w:rsidR="005A1BBB" w:rsidRPr="005A1BBB" w:rsidRDefault="005A1BBB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A1BBB">
        <w:rPr>
          <w:color w:val="000000"/>
        </w:rPr>
        <w:t>а</w:t>
      </w:r>
      <w:r w:rsidR="00C44966" w:rsidRPr="005A1BBB">
        <w:rPr>
          <w:color w:val="000000"/>
        </w:rPr>
        <w:t xml:space="preserve">) </w:t>
      </w:r>
      <w:r w:rsidR="00932EEF">
        <w:rPr>
          <w:color w:val="000000"/>
        </w:rPr>
        <w:t>Франция</w:t>
      </w:r>
      <w:r w:rsidRPr="005A1BBB">
        <w:rPr>
          <w:color w:val="000000"/>
        </w:rPr>
        <w:t>;</w:t>
      </w:r>
    </w:p>
    <w:p w:rsidR="005A1BBB" w:rsidRPr="005A1BBB" w:rsidRDefault="005A1BBB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A1BBB">
        <w:rPr>
          <w:color w:val="000000"/>
        </w:rPr>
        <w:t>б</w:t>
      </w:r>
      <w:r w:rsidR="00C44966" w:rsidRPr="005A1BBB">
        <w:rPr>
          <w:color w:val="000000"/>
        </w:rPr>
        <w:t xml:space="preserve">) </w:t>
      </w:r>
      <w:r w:rsidR="00932EEF">
        <w:rPr>
          <w:color w:val="000000"/>
        </w:rPr>
        <w:t>Германия</w:t>
      </w:r>
      <w:r w:rsidRPr="005A1BBB">
        <w:rPr>
          <w:color w:val="000000"/>
        </w:rPr>
        <w:t>;</w:t>
      </w:r>
      <w:r w:rsidR="00C44966" w:rsidRPr="005A1BBB">
        <w:rPr>
          <w:color w:val="000000"/>
        </w:rPr>
        <w:t xml:space="preserve"> </w:t>
      </w:r>
    </w:p>
    <w:p w:rsidR="005A1BBB" w:rsidRPr="005A1BBB" w:rsidRDefault="005A1BBB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A1BBB">
        <w:rPr>
          <w:color w:val="000000"/>
        </w:rPr>
        <w:t>в</w:t>
      </w:r>
      <w:r w:rsidR="00C44966" w:rsidRPr="005A1BBB">
        <w:rPr>
          <w:color w:val="000000"/>
        </w:rPr>
        <w:t xml:space="preserve">) </w:t>
      </w:r>
      <w:r w:rsidR="00932EEF">
        <w:rPr>
          <w:color w:val="000000"/>
        </w:rPr>
        <w:t>Швеция</w:t>
      </w:r>
      <w:r w:rsidRPr="005A1BBB">
        <w:rPr>
          <w:color w:val="000000"/>
        </w:rPr>
        <w:t>;</w:t>
      </w:r>
      <w:r w:rsidR="00C44966" w:rsidRPr="005A1BBB">
        <w:rPr>
          <w:color w:val="000000"/>
        </w:rPr>
        <w:t xml:space="preserve"> </w:t>
      </w:r>
    </w:p>
    <w:p w:rsidR="00C44966" w:rsidRDefault="005A1BBB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A1BBB">
        <w:rPr>
          <w:color w:val="000000"/>
        </w:rPr>
        <w:t>г</w:t>
      </w:r>
      <w:r w:rsidR="00C44966" w:rsidRPr="005A1BBB">
        <w:rPr>
          <w:color w:val="000000"/>
        </w:rPr>
        <w:t xml:space="preserve">) </w:t>
      </w:r>
      <w:r w:rsidR="00932EEF">
        <w:rPr>
          <w:color w:val="000000"/>
        </w:rPr>
        <w:t>Россия</w:t>
      </w:r>
      <w:r w:rsidRPr="005A1BBB">
        <w:rPr>
          <w:color w:val="000000"/>
        </w:rPr>
        <w:t>.</w:t>
      </w:r>
    </w:p>
    <w:p w:rsidR="00932EEF" w:rsidRDefault="00932EEF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932EEF" w:rsidRDefault="00932EEF" w:rsidP="005144DE">
      <w:pPr>
        <w:pStyle w:val="a4"/>
        <w:pBdr>
          <w:bottom w:val="single" w:sz="12" w:space="1" w:color="auto"/>
        </w:pBd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2. О чем рассказывал старик главному герою повести Н.М.</w:t>
      </w:r>
      <w:r w:rsidRPr="005A1BBB">
        <w:rPr>
          <w:color w:val="000000"/>
        </w:rPr>
        <w:t>Карамзин</w:t>
      </w:r>
      <w:r>
        <w:rPr>
          <w:color w:val="000000"/>
        </w:rPr>
        <w:t xml:space="preserve">а «Остров </w:t>
      </w:r>
      <w:proofErr w:type="spellStart"/>
      <w:r>
        <w:rPr>
          <w:color w:val="000000"/>
        </w:rPr>
        <w:t>Борнгольм</w:t>
      </w:r>
      <w:proofErr w:type="spellEnd"/>
      <w:r>
        <w:rPr>
          <w:color w:val="000000"/>
        </w:rPr>
        <w:t>»?</w:t>
      </w:r>
    </w:p>
    <w:p w:rsidR="00932EEF" w:rsidRDefault="00932EEF" w:rsidP="005144DE">
      <w:pPr>
        <w:pStyle w:val="a4"/>
        <w:pBdr>
          <w:bottom w:val="single" w:sz="12" w:space="1" w:color="auto"/>
        </w:pBdr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932EEF" w:rsidRPr="005A1BBB" w:rsidRDefault="00932EEF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DB62AA" w:rsidRPr="005A1BBB" w:rsidRDefault="00932EEF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lastRenderedPageBreak/>
        <w:t>3</w:t>
      </w:r>
      <w:r w:rsidR="005A1BBB">
        <w:rPr>
          <w:color w:val="000000"/>
        </w:rPr>
        <w:t xml:space="preserve">. </w:t>
      </w:r>
      <w:r w:rsidR="00DB62AA" w:rsidRPr="005A1BBB">
        <w:rPr>
          <w:color w:val="000000"/>
        </w:rPr>
        <w:t>В каком году было написано произведение А.С.Пушкина «Скупой рыцарь»</w:t>
      </w:r>
      <w:r w:rsidR="005A1BBB">
        <w:rPr>
          <w:color w:val="000000"/>
        </w:rPr>
        <w:t>?</w:t>
      </w:r>
    </w:p>
    <w:p w:rsidR="00DB62AA" w:rsidRPr="005A1BBB" w:rsidRDefault="005A1BBB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а) </w:t>
      </w:r>
      <w:r w:rsidR="00DB62AA" w:rsidRPr="005A1BBB">
        <w:rPr>
          <w:color w:val="000000"/>
        </w:rPr>
        <w:t>1828</w:t>
      </w:r>
      <w:r>
        <w:rPr>
          <w:color w:val="000000"/>
        </w:rPr>
        <w:t>;</w:t>
      </w:r>
    </w:p>
    <w:p w:rsidR="00DB62AA" w:rsidRPr="005A1BBB" w:rsidRDefault="005A1BBB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б) </w:t>
      </w:r>
      <w:r w:rsidR="00DB62AA" w:rsidRPr="005A1BBB">
        <w:rPr>
          <w:color w:val="000000"/>
        </w:rPr>
        <w:t>1829</w:t>
      </w:r>
      <w:r>
        <w:rPr>
          <w:color w:val="000000"/>
        </w:rPr>
        <w:t>;</w:t>
      </w:r>
    </w:p>
    <w:p w:rsidR="00DB62AA" w:rsidRPr="005A1BBB" w:rsidRDefault="005A1BBB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в) </w:t>
      </w:r>
      <w:r w:rsidR="00DB62AA" w:rsidRPr="005A1BBB">
        <w:rPr>
          <w:color w:val="000000"/>
        </w:rPr>
        <w:t>1830</w:t>
      </w:r>
      <w:r>
        <w:rPr>
          <w:color w:val="000000"/>
        </w:rPr>
        <w:t>;</w:t>
      </w:r>
    </w:p>
    <w:p w:rsidR="00DB62AA" w:rsidRPr="005A1BBB" w:rsidRDefault="005A1BBB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г) </w:t>
      </w:r>
      <w:r w:rsidR="00DB62AA" w:rsidRPr="005A1BBB">
        <w:rPr>
          <w:color w:val="000000"/>
        </w:rPr>
        <w:t>1832</w:t>
      </w:r>
      <w:r>
        <w:rPr>
          <w:color w:val="000000"/>
        </w:rPr>
        <w:t>.</w:t>
      </w:r>
    </w:p>
    <w:p w:rsidR="00DB62AA" w:rsidRPr="005A1BBB" w:rsidRDefault="00DB62AA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DB62AA" w:rsidRDefault="00932EEF" w:rsidP="005144DE">
      <w:pPr>
        <w:pStyle w:val="a4"/>
        <w:pBdr>
          <w:bottom w:val="single" w:sz="12" w:space="1" w:color="auto"/>
        </w:pBd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4</w:t>
      </w:r>
      <w:r w:rsidR="005A1BBB">
        <w:rPr>
          <w:color w:val="000000"/>
        </w:rPr>
        <w:t xml:space="preserve">. </w:t>
      </w:r>
      <w:r w:rsidR="00DB62AA" w:rsidRPr="005A1BBB">
        <w:rPr>
          <w:color w:val="000000"/>
        </w:rPr>
        <w:t xml:space="preserve">Напишите, к какому литературному жанру принадлежит произведение А.С.Пушкина </w:t>
      </w:r>
      <w:r w:rsidR="005A1BBB" w:rsidRPr="005A1BBB">
        <w:rPr>
          <w:color w:val="000000"/>
        </w:rPr>
        <w:t>«Скупой рыцарь»?</w:t>
      </w:r>
    </w:p>
    <w:p w:rsidR="005A1BBB" w:rsidRPr="005A1BBB" w:rsidRDefault="005A1BBB" w:rsidP="005144DE">
      <w:pPr>
        <w:pStyle w:val="a4"/>
        <w:pBdr>
          <w:bottom w:val="single" w:sz="12" w:space="1" w:color="auto"/>
        </w:pBdr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5A1BBB" w:rsidRDefault="005A1BBB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5A1BBB" w:rsidRDefault="00932EEF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5</w:t>
      </w:r>
      <w:r w:rsidR="005A1BBB">
        <w:rPr>
          <w:color w:val="000000"/>
        </w:rPr>
        <w:t xml:space="preserve">. </w:t>
      </w:r>
      <w:r w:rsidR="005A1BBB" w:rsidRPr="005A1BBB">
        <w:rPr>
          <w:color w:val="000000"/>
        </w:rPr>
        <w:t xml:space="preserve">С чем/кем сравнивает М.Ю.Лермонтов </w:t>
      </w:r>
      <w:r w:rsidR="005A1BBB">
        <w:rPr>
          <w:color w:val="000000"/>
        </w:rPr>
        <w:t>погибшего</w:t>
      </w:r>
      <w:r w:rsidR="005A1BBB" w:rsidRPr="005A1BBB">
        <w:rPr>
          <w:color w:val="000000"/>
        </w:rPr>
        <w:t xml:space="preserve"> гладиатора?</w:t>
      </w:r>
    </w:p>
    <w:p w:rsidR="005A1BBB" w:rsidRDefault="005A1BBB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а) </w:t>
      </w:r>
      <w:r w:rsidR="0000249A">
        <w:rPr>
          <w:color w:val="000000"/>
        </w:rPr>
        <w:t>С современным миром;</w:t>
      </w:r>
    </w:p>
    <w:p w:rsidR="0000249A" w:rsidRDefault="0000249A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б) С тигром;</w:t>
      </w:r>
    </w:p>
    <w:p w:rsidR="0000249A" w:rsidRDefault="0000249A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в) С разрушенным замком;</w:t>
      </w:r>
    </w:p>
    <w:p w:rsidR="0000249A" w:rsidRDefault="0000249A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г) С настоящей действительностью.</w:t>
      </w:r>
    </w:p>
    <w:p w:rsidR="0000249A" w:rsidRDefault="0000249A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00249A" w:rsidRDefault="00932EEF" w:rsidP="005144DE">
      <w:pPr>
        <w:pStyle w:val="a4"/>
        <w:pBdr>
          <w:bottom w:val="single" w:sz="12" w:space="1" w:color="auto"/>
        </w:pBd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6</w:t>
      </w:r>
      <w:r w:rsidR="0000249A">
        <w:rPr>
          <w:color w:val="000000"/>
        </w:rPr>
        <w:t>. Кому посвятил свое стихотворение «Ветка Палестины» М.Ю.Лермонтов?</w:t>
      </w:r>
    </w:p>
    <w:p w:rsidR="0000249A" w:rsidRDefault="0000249A" w:rsidP="005144DE">
      <w:pPr>
        <w:pStyle w:val="a4"/>
        <w:pBdr>
          <w:bottom w:val="single" w:sz="12" w:space="1" w:color="auto"/>
        </w:pBdr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00249A" w:rsidRPr="005A1BBB" w:rsidRDefault="0000249A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</w:t>
      </w:r>
    </w:p>
    <w:p w:rsidR="005A1BBB" w:rsidRDefault="00932EEF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7</w:t>
      </w:r>
      <w:r w:rsidR="0000249A">
        <w:rPr>
          <w:color w:val="000000"/>
        </w:rPr>
        <w:t xml:space="preserve">. Под влиянием </w:t>
      </w:r>
      <w:proofErr w:type="gramStart"/>
      <w:r w:rsidR="0026698C">
        <w:rPr>
          <w:color w:val="000000"/>
        </w:rPr>
        <w:t>творчества</w:t>
      </w:r>
      <w:proofErr w:type="gramEnd"/>
      <w:r w:rsidR="0026698C">
        <w:rPr>
          <w:color w:val="000000"/>
        </w:rPr>
        <w:t xml:space="preserve"> </w:t>
      </w:r>
      <w:r w:rsidR="0000249A">
        <w:rPr>
          <w:color w:val="000000"/>
        </w:rPr>
        <w:t>какого зару</w:t>
      </w:r>
      <w:r w:rsidR="0026698C">
        <w:rPr>
          <w:color w:val="000000"/>
        </w:rPr>
        <w:t>бежного драматурга было написано стихотворение А.Блока «</w:t>
      </w:r>
      <w:proofErr w:type="spellStart"/>
      <w:r w:rsidR="0026698C">
        <w:rPr>
          <w:color w:val="000000"/>
        </w:rPr>
        <w:t>Сольвейг</w:t>
      </w:r>
      <w:proofErr w:type="spellEnd"/>
      <w:r w:rsidR="0026698C">
        <w:rPr>
          <w:color w:val="000000"/>
        </w:rPr>
        <w:t>»?</w:t>
      </w:r>
    </w:p>
    <w:p w:rsidR="0026698C" w:rsidRDefault="0026698C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а) Уильям Шекспир;</w:t>
      </w:r>
    </w:p>
    <w:p w:rsidR="0026698C" w:rsidRDefault="0026698C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б) Бернард Шоу;</w:t>
      </w:r>
    </w:p>
    <w:p w:rsidR="0026698C" w:rsidRDefault="0026698C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в) Оскар Уайльд;</w:t>
      </w:r>
    </w:p>
    <w:p w:rsidR="0026698C" w:rsidRDefault="0026698C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г) Генрик Ибсен.</w:t>
      </w:r>
    </w:p>
    <w:p w:rsidR="0026698C" w:rsidRDefault="0026698C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26698C" w:rsidRDefault="00932EEF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8</w:t>
      </w:r>
      <w:r w:rsidR="0026698C">
        <w:rPr>
          <w:color w:val="000000"/>
        </w:rPr>
        <w:t>. К какому литературному жанру относится произведение И.С.Тургенева «Гамлет и Дон-Кихот»?</w:t>
      </w:r>
    </w:p>
    <w:p w:rsidR="0026698C" w:rsidRDefault="0026698C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а) Очерк;</w:t>
      </w:r>
    </w:p>
    <w:p w:rsidR="0026698C" w:rsidRDefault="0026698C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б) Статья;</w:t>
      </w:r>
    </w:p>
    <w:p w:rsidR="0026698C" w:rsidRDefault="0026698C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в) Эссе;</w:t>
      </w:r>
    </w:p>
    <w:p w:rsidR="0026698C" w:rsidRDefault="0026698C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г) Роман.</w:t>
      </w:r>
    </w:p>
    <w:p w:rsidR="0026698C" w:rsidRDefault="0026698C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26698C" w:rsidRDefault="00932EEF" w:rsidP="005144DE">
      <w:pPr>
        <w:pStyle w:val="a4"/>
        <w:pBdr>
          <w:bottom w:val="single" w:sz="12" w:space="1" w:color="auto"/>
        </w:pBd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9</w:t>
      </w:r>
      <w:r w:rsidR="0026698C">
        <w:rPr>
          <w:color w:val="000000"/>
        </w:rPr>
        <w:t xml:space="preserve">. </w:t>
      </w:r>
      <w:r w:rsidR="00E83C4E">
        <w:rPr>
          <w:color w:val="000000"/>
        </w:rPr>
        <w:t>Что слагали бедуины в стихотворении О.Мандельштама «Отравлен хлеб, и воздух выпит…»?</w:t>
      </w:r>
    </w:p>
    <w:p w:rsidR="00E83C4E" w:rsidRDefault="00E83C4E" w:rsidP="005144DE">
      <w:pPr>
        <w:pStyle w:val="a4"/>
        <w:pBdr>
          <w:bottom w:val="single" w:sz="12" w:space="1" w:color="auto"/>
        </w:pBdr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E83C4E" w:rsidRDefault="00E83C4E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E83C4E" w:rsidRDefault="00932EEF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lastRenderedPageBreak/>
        <w:t>10</w:t>
      </w:r>
      <w:r w:rsidR="00E83C4E">
        <w:rPr>
          <w:color w:val="000000"/>
        </w:rPr>
        <w:t xml:space="preserve">. </w:t>
      </w:r>
      <w:r>
        <w:rPr>
          <w:color w:val="000000"/>
        </w:rPr>
        <w:t>В каком месяце происходит действие рассказа «Смотри на обороте</w:t>
      </w:r>
      <w:r w:rsidR="005970DE">
        <w:rPr>
          <w:color w:val="000000"/>
        </w:rPr>
        <w:t>»</w:t>
      </w:r>
      <w:r>
        <w:rPr>
          <w:color w:val="000000"/>
        </w:rPr>
        <w:t xml:space="preserve"> Т.Н.Толстой?</w:t>
      </w:r>
    </w:p>
    <w:p w:rsidR="00932EEF" w:rsidRDefault="00932EEF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а) Январь;</w:t>
      </w:r>
    </w:p>
    <w:p w:rsidR="00932EEF" w:rsidRDefault="00932EEF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б) Март;</w:t>
      </w:r>
    </w:p>
    <w:p w:rsidR="00932EEF" w:rsidRDefault="00932EEF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в) Май; </w:t>
      </w:r>
    </w:p>
    <w:p w:rsidR="00932EEF" w:rsidRDefault="00932EEF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г) Ноябрь.</w:t>
      </w:r>
    </w:p>
    <w:p w:rsidR="00932EEF" w:rsidRDefault="00932EEF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932EEF" w:rsidRDefault="00932EEF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11. Кому </w:t>
      </w:r>
      <w:r w:rsidR="00942F3D">
        <w:rPr>
          <w:color w:val="000000"/>
        </w:rPr>
        <w:t xml:space="preserve">ночью </w:t>
      </w:r>
      <w:r>
        <w:rPr>
          <w:color w:val="000000"/>
        </w:rPr>
        <w:t>писал письмо б</w:t>
      </w:r>
      <w:r w:rsidR="00942F3D">
        <w:rPr>
          <w:color w:val="000000"/>
        </w:rPr>
        <w:t xml:space="preserve">омбардир в произведении </w:t>
      </w:r>
      <w:proofErr w:type="spellStart"/>
      <w:r w:rsidR="00942F3D">
        <w:rPr>
          <w:color w:val="000000"/>
        </w:rPr>
        <w:t>В.С.Гроссмана</w:t>
      </w:r>
      <w:proofErr w:type="spellEnd"/>
      <w:r w:rsidR="00942F3D">
        <w:rPr>
          <w:color w:val="000000"/>
        </w:rPr>
        <w:t xml:space="preserve"> «Авель»?</w:t>
      </w:r>
    </w:p>
    <w:p w:rsidR="00942F3D" w:rsidRDefault="00942F3D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а) Отцу;</w:t>
      </w:r>
    </w:p>
    <w:p w:rsidR="00942F3D" w:rsidRDefault="00942F3D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б) Матери;</w:t>
      </w:r>
    </w:p>
    <w:p w:rsidR="00942F3D" w:rsidRDefault="00942F3D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в) Брату;</w:t>
      </w:r>
    </w:p>
    <w:p w:rsidR="00942F3D" w:rsidRDefault="00942F3D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г) Жене.</w:t>
      </w:r>
    </w:p>
    <w:p w:rsidR="00942F3D" w:rsidRDefault="00942F3D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942F3D" w:rsidRDefault="00942F3D" w:rsidP="005144DE">
      <w:pPr>
        <w:pStyle w:val="a4"/>
        <w:pBdr>
          <w:bottom w:val="single" w:sz="12" w:space="1" w:color="auto"/>
        </w:pBdr>
        <w:shd w:val="clear" w:color="auto" w:fill="FFFFFF"/>
        <w:spacing w:before="0" w:beforeAutospacing="0" w:after="0" w:afterAutospacing="0" w:line="360" w:lineRule="auto"/>
        <w:rPr>
          <w:rStyle w:val="a3"/>
          <w:b w:val="0"/>
          <w:color w:val="000000"/>
          <w:shd w:val="clear" w:color="auto" w:fill="FFFFFF"/>
        </w:rPr>
      </w:pPr>
      <w:r>
        <w:rPr>
          <w:color w:val="000000"/>
        </w:rPr>
        <w:t xml:space="preserve">12. </w:t>
      </w:r>
      <w:r w:rsidR="00594E35">
        <w:rPr>
          <w:color w:val="000000"/>
        </w:rPr>
        <w:t xml:space="preserve"> Напишите, </w:t>
      </w:r>
      <w:proofErr w:type="gramStart"/>
      <w:r w:rsidR="005144DE">
        <w:rPr>
          <w:color w:val="000000"/>
        </w:rPr>
        <w:t>эпиграфом</w:t>
      </w:r>
      <w:proofErr w:type="gramEnd"/>
      <w:r w:rsidR="00594E35">
        <w:rPr>
          <w:color w:val="000000"/>
        </w:rPr>
        <w:t xml:space="preserve"> к какому произведению Б.Ахмадулиной являются следующие строки: </w:t>
      </w:r>
      <w:r w:rsidR="00594E35" w:rsidRPr="00594E35">
        <w:rPr>
          <w:rStyle w:val="a3"/>
          <w:b w:val="0"/>
          <w:color w:val="000000"/>
          <w:shd w:val="clear" w:color="auto" w:fill="FFFFFF"/>
        </w:rPr>
        <w:t>«И нет тому счастливее примера, Чем повесть о Джульетте и Ромео»</w:t>
      </w:r>
      <w:r w:rsidR="00594E35">
        <w:rPr>
          <w:rStyle w:val="a3"/>
          <w:b w:val="0"/>
          <w:color w:val="000000"/>
          <w:shd w:val="clear" w:color="auto" w:fill="FFFFFF"/>
        </w:rPr>
        <w:t>?</w:t>
      </w:r>
    </w:p>
    <w:p w:rsidR="00594E35" w:rsidRDefault="00594E35" w:rsidP="005144DE">
      <w:pPr>
        <w:pStyle w:val="a4"/>
        <w:pBdr>
          <w:bottom w:val="single" w:sz="12" w:space="1" w:color="auto"/>
        </w:pBdr>
        <w:shd w:val="clear" w:color="auto" w:fill="FFFFFF"/>
        <w:spacing w:before="0" w:beforeAutospacing="0" w:after="0" w:afterAutospacing="0" w:line="360" w:lineRule="auto"/>
        <w:rPr>
          <w:rStyle w:val="a3"/>
          <w:b w:val="0"/>
          <w:color w:val="000000"/>
          <w:shd w:val="clear" w:color="auto" w:fill="FFFFFF"/>
        </w:rPr>
      </w:pPr>
    </w:p>
    <w:p w:rsidR="00594E35" w:rsidRDefault="00594E35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</w:p>
    <w:p w:rsidR="00594E35" w:rsidRDefault="00594E35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94E35">
        <w:rPr>
          <w:color w:val="000000"/>
        </w:rPr>
        <w:t xml:space="preserve">13. </w:t>
      </w:r>
      <w:r>
        <w:rPr>
          <w:color w:val="000000"/>
        </w:rPr>
        <w:t>Какой известный сказочник стал главным героем произведения К.Г.Паустовского «Ночной дилижанс»?</w:t>
      </w:r>
    </w:p>
    <w:p w:rsidR="00594E35" w:rsidRDefault="00594E35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а) Христиан Андерсен;</w:t>
      </w:r>
    </w:p>
    <w:p w:rsidR="00594E35" w:rsidRDefault="00594E35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б) Петр Ершов;</w:t>
      </w:r>
    </w:p>
    <w:p w:rsidR="00594E35" w:rsidRDefault="00594E35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в) Шарль Перро;</w:t>
      </w:r>
    </w:p>
    <w:p w:rsidR="00594E35" w:rsidRDefault="00594E35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г) </w:t>
      </w:r>
      <w:proofErr w:type="spellStart"/>
      <w:r>
        <w:rPr>
          <w:color w:val="000000"/>
        </w:rPr>
        <w:t>Астрид</w:t>
      </w:r>
      <w:proofErr w:type="spellEnd"/>
      <w:r>
        <w:rPr>
          <w:color w:val="000000"/>
        </w:rPr>
        <w:t xml:space="preserve"> Линдгрен.</w:t>
      </w:r>
    </w:p>
    <w:p w:rsidR="00594E35" w:rsidRDefault="00594E35" w:rsidP="005144D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594E35" w:rsidRDefault="00594E35" w:rsidP="005144DE">
      <w:pPr>
        <w:pStyle w:val="3"/>
        <w:shd w:val="clear" w:color="auto" w:fill="FFFFFF"/>
        <w:spacing w:before="0" w:beforeAutospacing="0" w:after="0" w:afterAutospacing="0" w:line="360" w:lineRule="auto"/>
        <w:rPr>
          <w:b w:val="0"/>
          <w:bCs w:val="0"/>
          <w:sz w:val="24"/>
          <w:szCs w:val="24"/>
        </w:rPr>
      </w:pPr>
      <w:r w:rsidRPr="00594E35">
        <w:rPr>
          <w:b w:val="0"/>
          <w:sz w:val="24"/>
          <w:szCs w:val="24"/>
        </w:rPr>
        <w:t xml:space="preserve">14. </w:t>
      </w:r>
      <w:r w:rsidRPr="00594E35">
        <w:rPr>
          <w:b w:val="0"/>
          <w:bCs w:val="0"/>
          <w:sz w:val="24"/>
          <w:szCs w:val="24"/>
        </w:rPr>
        <w:t xml:space="preserve">Какой стихотворный размер соответствует большинству стихов </w:t>
      </w:r>
      <w:r w:rsidR="0014536A">
        <w:rPr>
          <w:b w:val="0"/>
          <w:bCs w:val="0"/>
          <w:sz w:val="24"/>
          <w:szCs w:val="24"/>
        </w:rPr>
        <w:t>произведения А.С.Пушкина «Подражания Корану»</w:t>
      </w:r>
      <w:r w:rsidRPr="00594E35">
        <w:rPr>
          <w:b w:val="0"/>
          <w:bCs w:val="0"/>
          <w:sz w:val="24"/>
          <w:szCs w:val="24"/>
        </w:rPr>
        <w:t>?</w:t>
      </w:r>
    </w:p>
    <w:p w:rsidR="0014536A" w:rsidRDefault="0014536A" w:rsidP="005144DE">
      <w:pPr>
        <w:pStyle w:val="3"/>
        <w:shd w:val="clear" w:color="auto" w:fill="FFFFFF"/>
        <w:spacing w:before="0" w:beforeAutospacing="0" w:after="0" w:afterAutospacing="0"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а) Двустопный амфибрахий;</w:t>
      </w:r>
    </w:p>
    <w:p w:rsidR="0014536A" w:rsidRDefault="0014536A" w:rsidP="005144DE">
      <w:pPr>
        <w:pStyle w:val="3"/>
        <w:shd w:val="clear" w:color="auto" w:fill="FFFFFF"/>
        <w:tabs>
          <w:tab w:val="left" w:pos="2850"/>
        </w:tabs>
        <w:spacing w:before="0" w:beforeAutospacing="0" w:after="0" w:afterAutospacing="0"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б) Анапест;</w:t>
      </w:r>
      <w:r>
        <w:rPr>
          <w:b w:val="0"/>
          <w:bCs w:val="0"/>
          <w:sz w:val="24"/>
          <w:szCs w:val="24"/>
        </w:rPr>
        <w:tab/>
      </w:r>
    </w:p>
    <w:p w:rsidR="0014536A" w:rsidRDefault="0014536A" w:rsidP="005144DE">
      <w:pPr>
        <w:pStyle w:val="3"/>
        <w:shd w:val="clear" w:color="auto" w:fill="FFFFFF"/>
        <w:spacing w:before="0" w:beforeAutospacing="0" w:after="0" w:afterAutospacing="0"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в) Шестистопный ямб;</w:t>
      </w:r>
    </w:p>
    <w:p w:rsidR="0014536A" w:rsidRDefault="0014536A" w:rsidP="005144DE">
      <w:pPr>
        <w:pStyle w:val="3"/>
        <w:shd w:val="clear" w:color="auto" w:fill="FFFFFF"/>
        <w:spacing w:before="0" w:beforeAutospacing="0" w:after="0" w:afterAutospacing="0"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г) Четырехстопный ямб.</w:t>
      </w:r>
    </w:p>
    <w:p w:rsidR="0014536A" w:rsidRDefault="0014536A" w:rsidP="005144DE">
      <w:pPr>
        <w:pStyle w:val="3"/>
        <w:shd w:val="clear" w:color="auto" w:fill="FFFFFF"/>
        <w:spacing w:before="0" w:beforeAutospacing="0" w:after="0" w:afterAutospacing="0" w:line="360" w:lineRule="auto"/>
        <w:rPr>
          <w:b w:val="0"/>
          <w:bCs w:val="0"/>
          <w:sz w:val="24"/>
          <w:szCs w:val="24"/>
        </w:rPr>
      </w:pPr>
    </w:p>
    <w:p w:rsidR="0014536A" w:rsidRDefault="0014536A" w:rsidP="005144DE">
      <w:pPr>
        <w:pStyle w:val="3"/>
        <w:shd w:val="clear" w:color="auto" w:fill="FFFFFF"/>
        <w:spacing w:before="0" w:beforeAutospacing="0" w:after="0" w:afterAutospacing="0"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15. В какой стране происходит действие рассказа Л.Н.Толстого «Люцерн»?</w:t>
      </w:r>
    </w:p>
    <w:p w:rsidR="0014536A" w:rsidRDefault="0014536A" w:rsidP="005144DE">
      <w:pPr>
        <w:pStyle w:val="3"/>
        <w:shd w:val="clear" w:color="auto" w:fill="FFFFFF"/>
        <w:spacing w:before="0" w:beforeAutospacing="0" w:after="0" w:afterAutospacing="0"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а) Россия;</w:t>
      </w:r>
    </w:p>
    <w:p w:rsidR="0014536A" w:rsidRDefault="0014536A" w:rsidP="005144DE">
      <w:pPr>
        <w:pStyle w:val="3"/>
        <w:shd w:val="clear" w:color="auto" w:fill="FFFFFF"/>
        <w:spacing w:before="0" w:beforeAutospacing="0" w:after="0" w:afterAutospacing="0"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б) Швеция;</w:t>
      </w:r>
    </w:p>
    <w:p w:rsidR="0014536A" w:rsidRDefault="0014536A" w:rsidP="005144DE">
      <w:pPr>
        <w:pStyle w:val="3"/>
        <w:shd w:val="clear" w:color="auto" w:fill="FFFFFF"/>
        <w:spacing w:before="0" w:beforeAutospacing="0" w:after="0" w:afterAutospacing="0"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в) Италия;</w:t>
      </w:r>
    </w:p>
    <w:p w:rsidR="0014536A" w:rsidRDefault="0014536A" w:rsidP="005144DE">
      <w:pPr>
        <w:pStyle w:val="3"/>
        <w:shd w:val="clear" w:color="auto" w:fill="FFFFFF"/>
        <w:spacing w:before="0" w:beforeAutospacing="0" w:after="0" w:afterAutospacing="0"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г) Швейцария.</w:t>
      </w:r>
    </w:p>
    <w:p w:rsidR="0014536A" w:rsidRPr="00594E35" w:rsidRDefault="0014536A" w:rsidP="005144DE">
      <w:pPr>
        <w:pStyle w:val="3"/>
        <w:shd w:val="clear" w:color="auto" w:fill="FFFFFF"/>
        <w:spacing w:before="0" w:beforeAutospacing="0" w:after="0" w:afterAutospacing="0" w:line="360" w:lineRule="auto"/>
        <w:rPr>
          <w:b w:val="0"/>
          <w:bCs w:val="0"/>
          <w:sz w:val="24"/>
          <w:szCs w:val="24"/>
        </w:rPr>
      </w:pPr>
    </w:p>
    <w:sectPr w:rsidR="0014536A" w:rsidRPr="00594E35" w:rsidSect="005144D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B4ED6"/>
    <w:multiLevelType w:val="multilevel"/>
    <w:tmpl w:val="6A12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963B2D"/>
    <w:multiLevelType w:val="hybridMultilevel"/>
    <w:tmpl w:val="E5A69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D23142"/>
    <w:multiLevelType w:val="multilevel"/>
    <w:tmpl w:val="EA66F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183232"/>
    <w:multiLevelType w:val="multilevel"/>
    <w:tmpl w:val="AFD2B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40E3"/>
    <w:rsid w:val="0000249A"/>
    <w:rsid w:val="0014536A"/>
    <w:rsid w:val="001D4690"/>
    <w:rsid w:val="0026698C"/>
    <w:rsid w:val="002E3DD3"/>
    <w:rsid w:val="005144DE"/>
    <w:rsid w:val="00594E35"/>
    <w:rsid w:val="005970DE"/>
    <w:rsid w:val="005A1BBB"/>
    <w:rsid w:val="00832A99"/>
    <w:rsid w:val="00932EEF"/>
    <w:rsid w:val="00942F3D"/>
    <w:rsid w:val="00986253"/>
    <w:rsid w:val="00C140E3"/>
    <w:rsid w:val="00C44966"/>
    <w:rsid w:val="00D352C1"/>
    <w:rsid w:val="00DB62AA"/>
    <w:rsid w:val="00E83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E3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DB62AA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140E3"/>
    <w:rPr>
      <w:b/>
      <w:bCs/>
    </w:rPr>
  </w:style>
  <w:style w:type="paragraph" w:styleId="a4">
    <w:name w:val="Normal (Web)"/>
    <w:basedOn w:val="a"/>
    <w:uiPriority w:val="99"/>
    <w:semiHidden/>
    <w:unhideWhenUsed/>
    <w:rsid w:val="00C140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B62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5">
    <w:name w:val="Table Grid"/>
    <w:basedOn w:val="a1"/>
    <w:uiPriority w:val="59"/>
    <w:rsid w:val="001453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7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8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7</cp:revision>
  <dcterms:created xsi:type="dcterms:W3CDTF">2020-12-23T10:01:00Z</dcterms:created>
  <dcterms:modified xsi:type="dcterms:W3CDTF">2020-12-24T10:15:00Z</dcterms:modified>
</cp:coreProperties>
</file>